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34FC" w14:textId="77777777" w:rsidR="00F75CF4" w:rsidRPr="0040403F" w:rsidRDefault="00832E13">
      <w:pPr>
        <w:pStyle w:val="Corpodeltesto20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</w:rPr>
        <w:t xml:space="preserve">Allegato </w:t>
      </w:r>
      <w:r w:rsidR="004A050F" w:rsidRPr="0040403F">
        <w:rPr>
          <w:rFonts w:asciiTheme="minorHAnsi" w:hAnsiTheme="minorHAnsi" w:cstheme="minorHAnsi"/>
        </w:rPr>
        <w:t>A</w:t>
      </w:r>
      <w:r w:rsidRPr="0040403F">
        <w:rPr>
          <w:rFonts w:asciiTheme="minorHAnsi" w:hAnsiTheme="minorHAnsi" w:cstheme="minorHAnsi"/>
        </w:rPr>
        <w:t>)</w:t>
      </w:r>
    </w:p>
    <w:p w14:paraId="5F9080EF" w14:textId="77777777" w:rsidR="00A02D14" w:rsidRPr="0040403F" w:rsidRDefault="000A4B6A" w:rsidP="000A4B6A">
      <w:pPr>
        <w:pStyle w:val="Corpodeltesto1"/>
        <w:spacing w:after="0"/>
        <w:jc w:val="right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832E13" w:rsidRPr="0040403F">
        <w:rPr>
          <w:rFonts w:asciiTheme="minorHAnsi" w:hAnsiTheme="minorHAnsi" w:cstheme="minorHAnsi"/>
        </w:rPr>
        <w:t xml:space="preserve">Spett.le </w:t>
      </w:r>
      <w:r w:rsidRPr="0040403F">
        <w:rPr>
          <w:rFonts w:asciiTheme="minorHAnsi" w:hAnsiTheme="minorHAnsi" w:cstheme="minorHAnsi"/>
        </w:rPr>
        <w:t>CONSORZIO BONIFICA DI PAESTUM</w:t>
      </w:r>
    </w:p>
    <w:p w14:paraId="45AF456A" w14:textId="77777777" w:rsidR="00F75CF4" w:rsidRPr="0040403F" w:rsidRDefault="00A02D14" w:rsidP="000A4B6A">
      <w:pPr>
        <w:pStyle w:val="Corpodeltesto1"/>
        <w:spacing w:after="0"/>
        <w:jc w:val="right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</w:rPr>
        <w:t>via</w:t>
      </w:r>
      <w:r w:rsidR="000A4B6A" w:rsidRPr="0040403F">
        <w:rPr>
          <w:rFonts w:asciiTheme="minorHAnsi" w:hAnsiTheme="minorHAnsi" w:cstheme="minorHAnsi"/>
        </w:rPr>
        <w:t xml:space="preserve"> Magna Graecia, 341</w:t>
      </w:r>
    </w:p>
    <w:p w14:paraId="7006BF42" w14:textId="77777777" w:rsidR="000A4B6A" w:rsidRPr="0040403F" w:rsidRDefault="000A4B6A" w:rsidP="000A4B6A">
      <w:pPr>
        <w:pStyle w:val="Corpodeltesto1"/>
        <w:spacing w:after="0"/>
        <w:jc w:val="right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</w:rPr>
        <w:t>84047 CAPACCIO PAESUTM</w:t>
      </w:r>
    </w:p>
    <w:p w14:paraId="4DE43951" w14:textId="77777777" w:rsidR="000A4B6A" w:rsidRPr="0040403F" w:rsidRDefault="00E04DE2" w:rsidP="000A4B6A">
      <w:pPr>
        <w:pStyle w:val="Corpodeltesto1"/>
        <w:spacing w:after="0"/>
        <w:jc w:val="right"/>
        <w:rPr>
          <w:rFonts w:asciiTheme="minorHAnsi" w:hAnsiTheme="minorHAnsi" w:cstheme="minorHAnsi"/>
        </w:rPr>
      </w:pPr>
      <w:hyperlink r:id="rId7" w:history="1">
        <w:r w:rsidRPr="0040403F">
          <w:rPr>
            <w:rStyle w:val="Collegamentoipertestuale"/>
            <w:rFonts w:asciiTheme="minorHAnsi" w:eastAsia="Calibri" w:hAnsiTheme="minorHAnsi" w:cstheme="minorHAnsi"/>
          </w:rPr>
          <w:t>https://piattaforma.asmecomm.it/</w:t>
        </w:r>
      </w:hyperlink>
    </w:p>
    <w:p w14:paraId="4777B975" w14:textId="77777777" w:rsidR="000A4B6A" w:rsidRPr="0040403F" w:rsidRDefault="000A4B6A" w:rsidP="000A4B6A">
      <w:pPr>
        <w:pStyle w:val="Corpodeltesto1"/>
        <w:spacing w:after="0"/>
        <w:jc w:val="right"/>
        <w:rPr>
          <w:rFonts w:asciiTheme="minorHAnsi" w:hAnsiTheme="minorHAnsi" w:cstheme="minorHAnsi"/>
        </w:rPr>
      </w:pPr>
    </w:p>
    <w:p w14:paraId="3F4F3359" w14:textId="2E09A2F4" w:rsidR="0040403F" w:rsidRDefault="00832E13" w:rsidP="0040403F">
      <w:pPr>
        <w:ind w:right="249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40403F">
        <w:rPr>
          <w:rFonts w:asciiTheme="minorHAnsi" w:hAnsiTheme="minorHAnsi" w:cstheme="minorHAnsi"/>
        </w:rPr>
        <w:t xml:space="preserve">Oggetto: </w:t>
      </w:r>
      <w:r w:rsidR="0040403F" w:rsidRPr="0040403F">
        <w:rPr>
          <w:rFonts w:asciiTheme="minorHAnsi" w:hAnsiTheme="minorHAnsi" w:cstheme="minorHAnsi"/>
          <w:b/>
        </w:rPr>
        <w:t>Indagine di mercato per l’individuazione di operatori economici a cui affidare la Fornitura di gasolio agricolo extra rete a servizio del parco mezzi del Consorzio Bonifica di Paestum</w:t>
      </w:r>
      <w:r w:rsidR="0040403F" w:rsidRPr="0040403F">
        <w:rPr>
          <w:rFonts w:asciiTheme="minorHAnsi" w:hAnsiTheme="minorHAnsi" w:cstheme="minorHAnsi"/>
          <w:b/>
        </w:rPr>
        <w:t xml:space="preserve"> - </w:t>
      </w:r>
      <w:r w:rsidR="0040403F" w:rsidRPr="0040403F">
        <w:rPr>
          <w:rFonts w:asciiTheme="minorHAnsi" w:hAnsiTheme="minorHAnsi" w:cstheme="minorHAnsi"/>
          <w:b/>
          <w:bCs/>
          <w:sz w:val="26"/>
          <w:szCs w:val="26"/>
        </w:rPr>
        <w:t>Elenco #953</w:t>
      </w:r>
    </w:p>
    <w:p w14:paraId="6DDE3BD9" w14:textId="77777777" w:rsidR="00AC2E37" w:rsidRPr="0040403F" w:rsidRDefault="00AC2E37" w:rsidP="0040403F">
      <w:pPr>
        <w:ind w:right="249"/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262"/>
        <w:gridCol w:w="289"/>
        <w:gridCol w:w="993"/>
        <w:gridCol w:w="141"/>
        <w:gridCol w:w="567"/>
        <w:gridCol w:w="920"/>
        <w:gridCol w:w="3120"/>
      </w:tblGrid>
      <w:tr w:rsidR="0040403F" w:rsidRPr="0040403F" w14:paraId="0AA08C0F" w14:textId="77777777" w:rsidTr="00C91011">
        <w:trPr>
          <w:cantSplit/>
        </w:trPr>
        <w:tc>
          <w:tcPr>
            <w:tcW w:w="1413" w:type="dxa"/>
            <w:shd w:val="clear" w:color="auto" w:fill="D9D9D9" w:themeFill="background1" w:themeFillShade="D9"/>
          </w:tcPr>
          <w:p w14:paraId="00E3BF6A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Il sottoscritto</w:t>
            </w:r>
          </w:p>
        </w:tc>
        <w:tc>
          <w:tcPr>
            <w:tcW w:w="8292" w:type="dxa"/>
            <w:gridSpan w:val="7"/>
          </w:tcPr>
          <w:p w14:paraId="3C32F9A9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</w:tr>
      <w:tr w:rsidR="0040403F" w:rsidRPr="0040403F" w14:paraId="42E1CF8F" w14:textId="77777777" w:rsidTr="00C91011">
        <w:trPr>
          <w:cantSplit/>
          <w:trHeight w:val="852"/>
        </w:trPr>
        <w:tc>
          <w:tcPr>
            <w:tcW w:w="3675" w:type="dxa"/>
            <w:gridSpan w:val="2"/>
          </w:tcPr>
          <w:p w14:paraId="4C29DB36" w14:textId="77777777" w:rsidR="0040403F" w:rsidRPr="0040403F" w:rsidRDefault="0040403F" w:rsidP="00C91011">
            <w:pPr>
              <w:spacing w:before="60" w:after="60"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 xml:space="preserve">in qualità di  </w:t>
            </w:r>
          </w:p>
          <w:p w14:paraId="7CCB968F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i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i/>
                <w:sz w:val="22"/>
                <w:szCs w:val="22"/>
              </w:rPr>
              <w:t>(titolare, legale rappresentante, procuratore, altro)</w:t>
            </w:r>
          </w:p>
        </w:tc>
        <w:tc>
          <w:tcPr>
            <w:tcW w:w="6030" w:type="dxa"/>
            <w:gridSpan w:val="6"/>
          </w:tcPr>
          <w:p w14:paraId="295BD407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</w:tr>
      <w:tr w:rsidR="0040403F" w:rsidRPr="0040403F" w14:paraId="4DC13700" w14:textId="77777777" w:rsidTr="00C91011">
        <w:trPr>
          <w:cantSplit/>
          <w:trHeight w:val="476"/>
        </w:trPr>
        <w:tc>
          <w:tcPr>
            <w:tcW w:w="1413" w:type="dxa"/>
          </w:tcPr>
          <w:p w14:paraId="6BE47192" w14:textId="77777777" w:rsidR="0040403F" w:rsidRPr="0040403F" w:rsidRDefault="0040403F" w:rsidP="00C91011">
            <w:pPr>
              <w:spacing w:before="60" w:after="60"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dell’impresa</w:t>
            </w:r>
          </w:p>
        </w:tc>
        <w:tc>
          <w:tcPr>
            <w:tcW w:w="8292" w:type="dxa"/>
            <w:gridSpan w:val="7"/>
          </w:tcPr>
          <w:p w14:paraId="35E5D8F6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</w:tr>
      <w:tr w:rsidR="0040403F" w:rsidRPr="0040403F" w14:paraId="038424BA" w14:textId="77777777" w:rsidTr="00C91011">
        <w:trPr>
          <w:cantSplit/>
          <w:trHeight w:val="200"/>
        </w:trPr>
        <w:tc>
          <w:tcPr>
            <w:tcW w:w="1413" w:type="dxa"/>
          </w:tcPr>
          <w:p w14:paraId="0867C87B" w14:textId="77777777" w:rsidR="0040403F" w:rsidRPr="0040403F" w:rsidRDefault="0040403F" w:rsidP="00C91011">
            <w:pPr>
              <w:spacing w:before="60" w:after="60" w:line="276" w:lineRule="auto"/>
              <w:rPr>
                <w:rFonts w:asciiTheme="minorHAnsi" w:eastAsia="Palatino Linotype" w:hAnsiTheme="minorHAnsi" w:cstheme="minorHAnsi"/>
                <w:i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8292" w:type="dxa"/>
            <w:gridSpan w:val="7"/>
          </w:tcPr>
          <w:p w14:paraId="1082C31F" w14:textId="77777777" w:rsidR="0040403F" w:rsidRPr="0040403F" w:rsidRDefault="0040403F" w:rsidP="00C91011">
            <w:pPr>
              <w:spacing w:before="60" w:after="60"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</w:tr>
      <w:tr w:rsidR="0040403F" w:rsidRPr="0040403F" w14:paraId="6B155BA9" w14:textId="77777777" w:rsidTr="00C91011">
        <w:trPr>
          <w:cantSplit/>
        </w:trPr>
        <w:tc>
          <w:tcPr>
            <w:tcW w:w="1413" w:type="dxa"/>
          </w:tcPr>
          <w:p w14:paraId="7F81AA57" w14:textId="77777777" w:rsidR="0040403F" w:rsidRPr="0040403F" w:rsidRDefault="0040403F" w:rsidP="00C91011">
            <w:pPr>
              <w:spacing w:before="60" w:after="60"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indirizzo</w:t>
            </w:r>
          </w:p>
        </w:tc>
        <w:tc>
          <w:tcPr>
            <w:tcW w:w="3544" w:type="dxa"/>
            <w:gridSpan w:val="3"/>
          </w:tcPr>
          <w:p w14:paraId="2C70C358" w14:textId="77777777" w:rsidR="0040403F" w:rsidRPr="0040403F" w:rsidRDefault="0040403F" w:rsidP="00C91011">
            <w:pPr>
              <w:spacing w:before="60" w:after="60"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gridSpan w:val="2"/>
          </w:tcPr>
          <w:p w14:paraId="7D02C4A2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PEC</w:t>
            </w:r>
          </w:p>
        </w:tc>
        <w:tc>
          <w:tcPr>
            <w:tcW w:w="4040" w:type="dxa"/>
            <w:gridSpan w:val="2"/>
          </w:tcPr>
          <w:p w14:paraId="6E3E677F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</w:tr>
      <w:tr w:rsidR="0040403F" w:rsidRPr="0040403F" w14:paraId="68C031AF" w14:textId="77777777" w:rsidTr="00C91011">
        <w:trPr>
          <w:cantSplit/>
        </w:trPr>
        <w:tc>
          <w:tcPr>
            <w:tcW w:w="1413" w:type="dxa"/>
          </w:tcPr>
          <w:p w14:paraId="2D6A4B38" w14:textId="77777777" w:rsidR="0040403F" w:rsidRPr="0040403F" w:rsidRDefault="0040403F" w:rsidP="00C91011">
            <w:pPr>
              <w:spacing w:before="60" w:after="60"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3544" w:type="dxa"/>
            <w:gridSpan w:val="3"/>
          </w:tcPr>
          <w:p w14:paraId="61D481AD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  <w:tc>
          <w:tcPr>
            <w:tcW w:w="1628" w:type="dxa"/>
            <w:gridSpan w:val="3"/>
          </w:tcPr>
          <w:p w14:paraId="307FBDFD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Partita IVA</w:t>
            </w:r>
          </w:p>
        </w:tc>
        <w:tc>
          <w:tcPr>
            <w:tcW w:w="3120" w:type="dxa"/>
          </w:tcPr>
          <w:p w14:paraId="2FA85B38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</w:tr>
      <w:tr w:rsidR="0040403F" w:rsidRPr="0040403F" w14:paraId="2A6CE2BA" w14:textId="77777777" w:rsidTr="00C91011">
        <w:trPr>
          <w:cantSplit/>
        </w:trPr>
        <w:tc>
          <w:tcPr>
            <w:tcW w:w="1413" w:type="dxa"/>
          </w:tcPr>
          <w:p w14:paraId="303EE536" w14:textId="77777777" w:rsidR="0040403F" w:rsidRPr="0040403F" w:rsidRDefault="0040403F" w:rsidP="00C91011">
            <w:pPr>
              <w:spacing w:before="60" w:after="60"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Tel</w:t>
            </w:r>
          </w:p>
        </w:tc>
        <w:tc>
          <w:tcPr>
            <w:tcW w:w="2551" w:type="dxa"/>
            <w:gridSpan w:val="2"/>
          </w:tcPr>
          <w:p w14:paraId="77EC0BE6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5917B1B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Mail</w:t>
            </w:r>
          </w:p>
        </w:tc>
        <w:tc>
          <w:tcPr>
            <w:tcW w:w="4607" w:type="dxa"/>
            <w:gridSpan w:val="3"/>
          </w:tcPr>
          <w:p w14:paraId="292C7AB9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</w:tr>
    </w:tbl>
    <w:p w14:paraId="2E42B30B" w14:textId="77777777" w:rsidR="0040403F" w:rsidRPr="0040403F" w:rsidRDefault="0040403F" w:rsidP="0040403F">
      <w:pPr>
        <w:tabs>
          <w:tab w:val="left" w:pos="40"/>
        </w:tabs>
        <w:overflowPunct w:val="0"/>
        <w:autoSpaceDE w:val="0"/>
        <w:autoSpaceDN w:val="0"/>
        <w:adjustRightInd w:val="0"/>
        <w:ind w:left="993" w:right="261" w:hanging="953"/>
        <w:jc w:val="both"/>
        <w:rPr>
          <w:rFonts w:asciiTheme="minorHAnsi" w:hAnsiTheme="minorHAnsi" w:cstheme="minorHAnsi"/>
          <w:sz w:val="22"/>
          <w:szCs w:val="22"/>
        </w:rPr>
      </w:pPr>
    </w:p>
    <w:p w14:paraId="4FDB6CAF" w14:textId="22A189E6" w:rsidR="0040403F" w:rsidRPr="0040403F" w:rsidRDefault="0040403F" w:rsidP="00AC2E37">
      <w:pPr>
        <w:pStyle w:val="sche3"/>
        <w:spacing w:after="120"/>
        <w:ind w:left="357"/>
        <w:jc w:val="center"/>
        <w:rPr>
          <w:rFonts w:asciiTheme="minorHAnsi" w:hAnsiTheme="minorHAnsi" w:cstheme="minorHAnsi"/>
          <w:b/>
          <w:bCs/>
          <w:sz w:val="26"/>
          <w:szCs w:val="26"/>
          <w:lang w:val="it-IT"/>
        </w:rPr>
      </w:pPr>
      <w:r w:rsidRPr="0040403F">
        <w:rPr>
          <w:rFonts w:asciiTheme="minorHAnsi" w:hAnsiTheme="minorHAnsi" w:cstheme="minorHAnsi"/>
          <w:b/>
          <w:bCs/>
          <w:sz w:val="26"/>
          <w:szCs w:val="26"/>
          <w:lang w:val="it-IT"/>
        </w:rPr>
        <w:t xml:space="preserve">DICHIARA </w:t>
      </w:r>
    </w:p>
    <w:p w14:paraId="2FE55E8D" w14:textId="517555E1" w:rsidR="0040403F" w:rsidRPr="0040403F" w:rsidRDefault="0040403F" w:rsidP="0040403F">
      <w:pPr>
        <w:pStyle w:val="Corpodeltesto1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403F">
        <w:rPr>
          <w:rFonts w:asciiTheme="minorHAnsi" w:hAnsiTheme="minorHAnsi" w:cstheme="minorHAnsi"/>
        </w:rPr>
        <w:t xml:space="preserve">Di manifestare interesse a partecipare alla procedura di consultazione propedeutica all’affidamento diretto - a norma delle disposizioni di cui all’art. 50, comma 1, lett. E), del D.lgs. n. 36/2023 – </w:t>
      </w:r>
      <w:r w:rsidRPr="0040403F">
        <w:rPr>
          <w:rFonts w:asciiTheme="minorHAnsi" w:hAnsiTheme="minorHAnsi" w:cstheme="minorHAnsi"/>
        </w:rPr>
        <w:t xml:space="preserve">per </w:t>
      </w:r>
      <w:proofErr w:type="gramStart"/>
      <w:r w:rsidRPr="0040403F">
        <w:rPr>
          <w:rFonts w:asciiTheme="minorHAnsi" w:hAnsiTheme="minorHAnsi" w:cstheme="minorHAnsi"/>
        </w:rPr>
        <w:t xml:space="preserve">la </w:t>
      </w:r>
      <w:r w:rsidRPr="0040403F">
        <w:rPr>
          <w:rFonts w:asciiTheme="minorHAnsi" w:hAnsiTheme="minorHAnsi" w:cstheme="minorHAnsi"/>
        </w:rPr>
        <w:t xml:space="preserve"> </w:t>
      </w:r>
      <w:r w:rsidRPr="0040403F">
        <w:rPr>
          <w:rFonts w:asciiTheme="minorHAnsi" w:hAnsiTheme="minorHAnsi" w:cstheme="minorHAnsi"/>
        </w:rPr>
        <w:t>“</w:t>
      </w:r>
      <w:proofErr w:type="gramEnd"/>
      <w:r w:rsidRPr="0040403F">
        <w:rPr>
          <w:rFonts w:asciiTheme="minorHAnsi" w:hAnsiTheme="minorHAnsi" w:cstheme="minorHAnsi"/>
          <w:b/>
          <w:bCs/>
          <w:i/>
          <w:iCs/>
        </w:rPr>
        <w:t>fornitura di gasolio agricolo extra rete a servizio del parco mezzi del Consorzio Bonifica di Paestum</w:t>
      </w:r>
      <w:r w:rsidRPr="0040403F">
        <w:rPr>
          <w:rFonts w:asciiTheme="minorHAnsi" w:hAnsiTheme="minorHAnsi" w:cstheme="minorHAnsi"/>
          <w:b/>
          <w:bCs/>
          <w:i/>
          <w:iCs/>
        </w:rPr>
        <w:t>”</w:t>
      </w:r>
      <w:r w:rsidRPr="0040403F">
        <w:rPr>
          <w:rFonts w:asciiTheme="minorHAnsi" w:hAnsiTheme="minorHAnsi" w:cstheme="minorHAnsi"/>
        </w:rPr>
        <w:t xml:space="preserve"> </w:t>
      </w:r>
      <w:r w:rsidRPr="0040403F">
        <w:rPr>
          <w:rFonts w:asciiTheme="minorHAnsi" w:hAnsiTheme="minorHAnsi" w:cstheme="minorHAnsi"/>
          <w:sz w:val="22"/>
          <w:szCs w:val="22"/>
        </w:rPr>
        <w:t>come: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5736"/>
      </w:tblGrid>
      <w:tr w:rsidR="0040403F" w:rsidRPr="0040403F" w14:paraId="4AA7BAC6" w14:textId="77777777" w:rsidTr="00C91011">
        <w:trPr>
          <w:cantSplit/>
        </w:trPr>
        <w:tc>
          <w:tcPr>
            <w:tcW w:w="430" w:type="dxa"/>
          </w:tcPr>
          <w:p w14:paraId="1226B704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="Segoe UI Symbol" w:eastAsia="Palatino Linotype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204" w:type="dxa"/>
            <w:gridSpan w:val="3"/>
          </w:tcPr>
          <w:p w14:paraId="7247E1A0" w14:textId="77777777" w:rsidR="0040403F" w:rsidRPr="0040403F" w:rsidRDefault="0040403F" w:rsidP="00C91011">
            <w:pPr>
              <w:spacing w:before="60" w:after="60" w:line="276" w:lineRule="auto"/>
              <w:ind w:left="110" w:hanging="110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operatore singolo</w:t>
            </w:r>
          </w:p>
        </w:tc>
      </w:tr>
      <w:tr w:rsidR="0040403F" w:rsidRPr="0040403F" w14:paraId="1D5B51D7" w14:textId="77777777" w:rsidTr="00C91011">
        <w:trPr>
          <w:cantSplit/>
        </w:trPr>
        <w:tc>
          <w:tcPr>
            <w:tcW w:w="430" w:type="dxa"/>
            <w:vAlign w:val="center"/>
          </w:tcPr>
          <w:p w14:paraId="1FB51D51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="Segoe UI Symbol" w:eastAsia="Palatino Linotype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042" w:type="dxa"/>
            <w:vAlign w:val="center"/>
          </w:tcPr>
          <w:p w14:paraId="023268AC" w14:textId="77777777" w:rsidR="0040403F" w:rsidRPr="0040403F" w:rsidRDefault="0040403F" w:rsidP="00C91011">
            <w:pPr>
              <w:spacing w:before="60" w:after="60" w:line="276" w:lineRule="auto"/>
              <w:ind w:left="110" w:hanging="110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mandatario, capogruppo di</w:t>
            </w:r>
          </w:p>
        </w:tc>
        <w:tc>
          <w:tcPr>
            <w:tcW w:w="426" w:type="dxa"/>
            <w:vMerge w:val="restart"/>
            <w:vAlign w:val="center"/>
          </w:tcPr>
          <w:p w14:paraId="62E64375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36B6C975" w14:textId="77777777" w:rsidR="0040403F" w:rsidRPr="0040403F" w:rsidRDefault="0040403F" w:rsidP="00C91011">
            <w:pPr>
              <w:spacing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raggruppamento temporaneo o consorzio ordinario di cui all’art. 68, del D.lgs. 36/2023;</w:t>
            </w:r>
          </w:p>
        </w:tc>
      </w:tr>
      <w:tr w:rsidR="0040403F" w:rsidRPr="0040403F" w14:paraId="160A3F54" w14:textId="77777777" w:rsidTr="00C91011">
        <w:trPr>
          <w:cantSplit/>
        </w:trPr>
        <w:tc>
          <w:tcPr>
            <w:tcW w:w="430" w:type="dxa"/>
            <w:vAlign w:val="center"/>
          </w:tcPr>
          <w:p w14:paraId="535F71C2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="Segoe UI Symbol" w:eastAsia="Palatino Linotype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042" w:type="dxa"/>
            <w:vAlign w:val="center"/>
          </w:tcPr>
          <w:p w14:paraId="0F9BF25A" w14:textId="77777777" w:rsidR="0040403F" w:rsidRPr="0040403F" w:rsidRDefault="0040403F" w:rsidP="00C91011">
            <w:pPr>
              <w:spacing w:before="60" w:after="60" w:line="276" w:lineRule="auto"/>
              <w:ind w:left="110" w:hanging="110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mandante in</w:t>
            </w:r>
          </w:p>
        </w:tc>
        <w:tc>
          <w:tcPr>
            <w:tcW w:w="426" w:type="dxa"/>
            <w:vMerge/>
            <w:vAlign w:val="center"/>
          </w:tcPr>
          <w:p w14:paraId="6CAD161F" w14:textId="77777777" w:rsidR="0040403F" w:rsidRPr="0040403F" w:rsidRDefault="0040403F" w:rsidP="00C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  <w:tc>
          <w:tcPr>
            <w:tcW w:w="5736" w:type="dxa"/>
            <w:vMerge/>
            <w:vAlign w:val="center"/>
          </w:tcPr>
          <w:p w14:paraId="4736A2A4" w14:textId="77777777" w:rsidR="0040403F" w:rsidRPr="0040403F" w:rsidRDefault="0040403F" w:rsidP="00C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</w:tr>
      <w:tr w:rsidR="0040403F" w:rsidRPr="0040403F" w14:paraId="7BE86D2A" w14:textId="77777777" w:rsidTr="00C91011">
        <w:trPr>
          <w:cantSplit/>
        </w:trPr>
        <w:tc>
          <w:tcPr>
            <w:tcW w:w="430" w:type="dxa"/>
          </w:tcPr>
          <w:p w14:paraId="222C3383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="Segoe UI Symbol" w:eastAsia="Palatino Linotype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042" w:type="dxa"/>
          </w:tcPr>
          <w:p w14:paraId="14C0F2B2" w14:textId="77777777" w:rsidR="0040403F" w:rsidRPr="0040403F" w:rsidRDefault="0040403F" w:rsidP="00C91011">
            <w:pPr>
              <w:spacing w:before="60" w:after="60" w:line="276" w:lineRule="auto"/>
              <w:ind w:left="110" w:hanging="110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organo comune/mandatario di</w:t>
            </w:r>
          </w:p>
        </w:tc>
        <w:tc>
          <w:tcPr>
            <w:tcW w:w="426" w:type="dxa"/>
            <w:vMerge w:val="restart"/>
            <w:vAlign w:val="center"/>
          </w:tcPr>
          <w:p w14:paraId="492B62CA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2079CE34" w14:textId="77777777" w:rsidR="0040403F" w:rsidRPr="0040403F" w:rsidRDefault="0040403F" w:rsidP="00C91011">
            <w:pPr>
              <w:spacing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 xml:space="preserve">rete di imprese (in contratto di rete) di cui all’art. 65, comma 2, lettera g), D.lgs. 36/2023; </w:t>
            </w:r>
          </w:p>
        </w:tc>
      </w:tr>
      <w:tr w:rsidR="0040403F" w:rsidRPr="0040403F" w14:paraId="06D00145" w14:textId="77777777" w:rsidTr="00C91011">
        <w:trPr>
          <w:cantSplit/>
        </w:trPr>
        <w:tc>
          <w:tcPr>
            <w:tcW w:w="430" w:type="dxa"/>
          </w:tcPr>
          <w:p w14:paraId="1EB0E104" w14:textId="77777777" w:rsidR="0040403F" w:rsidRPr="0040403F" w:rsidRDefault="0040403F" w:rsidP="00C91011">
            <w:pPr>
              <w:spacing w:before="60" w:after="60" w:line="276" w:lineRule="auto"/>
              <w:jc w:val="center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="Segoe UI Symbol" w:eastAsia="Palatino Linotype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042" w:type="dxa"/>
          </w:tcPr>
          <w:p w14:paraId="02B51A91" w14:textId="77777777" w:rsidR="0040403F" w:rsidRPr="0040403F" w:rsidRDefault="0040403F" w:rsidP="00C91011">
            <w:pPr>
              <w:spacing w:before="60" w:after="60" w:line="276" w:lineRule="auto"/>
              <w:ind w:left="110" w:hanging="110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  <w:r w:rsidRPr="0040403F">
              <w:rPr>
                <w:rFonts w:asciiTheme="minorHAnsi" w:eastAsia="Palatino Linotype" w:hAnsiTheme="minorHAnsi" w:cstheme="minorHAnsi"/>
                <w:sz w:val="22"/>
                <w:szCs w:val="22"/>
              </w:rPr>
              <w:t>impresa in rete/mandante in</w:t>
            </w:r>
          </w:p>
        </w:tc>
        <w:tc>
          <w:tcPr>
            <w:tcW w:w="426" w:type="dxa"/>
            <w:vMerge/>
            <w:vAlign w:val="center"/>
          </w:tcPr>
          <w:p w14:paraId="78C8E46B" w14:textId="77777777" w:rsidR="0040403F" w:rsidRPr="0040403F" w:rsidRDefault="0040403F" w:rsidP="00C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  <w:tc>
          <w:tcPr>
            <w:tcW w:w="5736" w:type="dxa"/>
            <w:vMerge/>
            <w:vAlign w:val="center"/>
          </w:tcPr>
          <w:p w14:paraId="4DEFE278" w14:textId="77777777" w:rsidR="0040403F" w:rsidRPr="0040403F" w:rsidRDefault="0040403F" w:rsidP="00C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Palatino Linotype" w:hAnsiTheme="minorHAnsi" w:cstheme="minorHAnsi"/>
                <w:sz w:val="22"/>
                <w:szCs w:val="22"/>
              </w:rPr>
            </w:pPr>
          </w:p>
        </w:tc>
      </w:tr>
    </w:tbl>
    <w:p w14:paraId="1707E414" w14:textId="77777777" w:rsidR="00F75CF4" w:rsidRPr="0040403F" w:rsidRDefault="00832E13">
      <w:pPr>
        <w:pStyle w:val="Corpodeltesto1"/>
        <w:spacing w:after="160" w:line="240" w:lineRule="auto"/>
        <w:jc w:val="both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  <w:u w:val="single"/>
        </w:rPr>
        <w:t>(BARRARE LA VOCE CHE INTERESSA)</w:t>
      </w:r>
    </w:p>
    <w:p w14:paraId="24C59009" w14:textId="77777777" w:rsidR="00F75CF4" w:rsidRPr="0040403F" w:rsidRDefault="00832E13">
      <w:pPr>
        <w:pStyle w:val="Corpodeltesto1"/>
        <w:numPr>
          <w:ilvl w:val="0"/>
          <w:numId w:val="1"/>
        </w:numPr>
        <w:tabs>
          <w:tab w:val="left" w:pos="745"/>
        </w:tabs>
        <w:spacing w:after="160" w:line="226" w:lineRule="auto"/>
        <w:ind w:firstLine="380"/>
        <w:jc w:val="both"/>
        <w:rPr>
          <w:rFonts w:asciiTheme="minorHAnsi" w:hAnsiTheme="minorHAnsi" w:cstheme="minorHAnsi"/>
        </w:rPr>
      </w:pPr>
      <w:bookmarkStart w:id="0" w:name="bookmark0"/>
      <w:bookmarkEnd w:id="0"/>
      <w:r w:rsidRPr="0040403F">
        <w:rPr>
          <w:rFonts w:asciiTheme="minorHAnsi" w:hAnsiTheme="minorHAnsi" w:cstheme="minorHAnsi"/>
        </w:rPr>
        <w:t>Impresa singola</w:t>
      </w:r>
    </w:p>
    <w:p w14:paraId="4A3368A9" w14:textId="77777777" w:rsidR="00F75CF4" w:rsidRPr="0040403F" w:rsidRDefault="00832E13">
      <w:pPr>
        <w:pStyle w:val="Corpodeltesto1"/>
        <w:numPr>
          <w:ilvl w:val="0"/>
          <w:numId w:val="1"/>
        </w:numPr>
        <w:tabs>
          <w:tab w:val="left" w:pos="745"/>
        </w:tabs>
        <w:spacing w:after="160" w:line="226" w:lineRule="auto"/>
        <w:ind w:firstLine="380"/>
        <w:jc w:val="both"/>
        <w:rPr>
          <w:rFonts w:asciiTheme="minorHAnsi" w:hAnsiTheme="minorHAnsi" w:cstheme="minorHAnsi"/>
        </w:rPr>
      </w:pPr>
      <w:bookmarkStart w:id="1" w:name="bookmark1"/>
      <w:bookmarkEnd w:id="1"/>
      <w:r w:rsidRPr="0040403F">
        <w:rPr>
          <w:rFonts w:asciiTheme="minorHAnsi" w:hAnsiTheme="minorHAnsi" w:cstheme="minorHAnsi"/>
        </w:rPr>
        <w:t>Consorzio di cui all’art. 65, comma 2, lett. b) del D. Lgs. 36/2023;</w:t>
      </w:r>
    </w:p>
    <w:p w14:paraId="3142E87F" w14:textId="77777777" w:rsidR="00F75CF4" w:rsidRPr="0040403F" w:rsidRDefault="00832E13">
      <w:pPr>
        <w:pStyle w:val="Corpodeltesto1"/>
        <w:numPr>
          <w:ilvl w:val="0"/>
          <w:numId w:val="1"/>
        </w:numPr>
        <w:tabs>
          <w:tab w:val="left" w:pos="745"/>
        </w:tabs>
        <w:spacing w:after="100" w:line="226" w:lineRule="auto"/>
        <w:ind w:firstLine="380"/>
        <w:jc w:val="both"/>
        <w:rPr>
          <w:rFonts w:asciiTheme="minorHAnsi" w:hAnsiTheme="minorHAnsi" w:cstheme="minorHAnsi"/>
        </w:rPr>
      </w:pPr>
      <w:bookmarkStart w:id="2" w:name="bookmark2"/>
      <w:bookmarkEnd w:id="2"/>
      <w:r w:rsidRPr="0040403F">
        <w:rPr>
          <w:rFonts w:asciiTheme="minorHAnsi" w:hAnsiTheme="minorHAnsi" w:cstheme="minorHAnsi"/>
        </w:rPr>
        <w:t>Consorzio di cui all’art. 65, comma 2, lett. d) del D. Lgs. 36/2023;</w:t>
      </w:r>
    </w:p>
    <w:p w14:paraId="6EDE2674" w14:textId="77777777" w:rsidR="00F75CF4" w:rsidRPr="0040403F" w:rsidRDefault="00832E13">
      <w:pPr>
        <w:pStyle w:val="Corpodeltesto1"/>
        <w:spacing w:after="160" w:line="240" w:lineRule="auto"/>
        <w:jc w:val="both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</w:rPr>
        <w:t>OPPURE</w:t>
      </w:r>
    </w:p>
    <w:p w14:paraId="5B761392" w14:textId="77777777" w:rsidR="00F75CF4" w:rsidRPr="0040403F" w:rsidRDefault="00832E13">
      <w:pPr>
        <w:pStyle w:val="Corpodeltesto1"/>
        <w:numPr>
          <w:ilvl w:val="0"/>
          <w:numId w:val="1"/>
        </w:numPr>
        <w:tabs>
          <w:tab w:val="left" w:pos="745"/>
        </w:tabs>
        <w:spacing w:line="226" w:lineRule="auto"/>
        <w:ind w:firstLine="380"/>
        <w:jc w:val="both"/>
        <w:rPr>
          <w:rFonts w:asciiTheme="minorHAnsi" w:hAnsiTheme="minorHAnsi" w:cstheme="minorHAnsi"/>
        </w:rPr>
      </w:pPr>
      <w:bookmarkStart w:id="3" w:name="bookmark3"/>
      <w:bookmarkEnd w:id="3"/>
      <w:r w:rsidRPr="0040403F">
        <w:rPr>
          <w:rFonts w:asciiTheme="minorHAnsi" w:hAnsiTheme="minorHAnsi" w:cstheme="minorHAnsi"/>
        </w:rPr>
        <w:t>Capogruppo/Mandatario del seguente raggruppamento:</w:t>
      </w:r>
    </w:p>
    <w:p w14:paraId="5BD9A360" w14:textId="77777777" w:rsidR="00F75CF4" w:rsidRPr="0040403F" w:rsidRDefault="00832E13">
      <w:pPr>
        <w:pStyle w:val="Corpodeltesto1"/>
        <w:numPr>
          <w:ilvl w:val="0"/>
          <w:numId w:val="1"/>
        </w:numPr>
        <w:tabs>
          <w:tab w:val="left" w:pos="778"/>
        </w:tabs>
        <w:spacing w:after="120" w:line="259" w:lineRule="auto"/>
        <w:ind w:firstLine="420"/>
        <w:jc w:val="both"/>
        <w:rPr>
          <w:rFonts w:asciiTheme="minorHAnsi" w:hAnsiTheme="minorHAnsi" w:cstheme="minorHAnsi"/>
        </w:rPr>
      </w:pPr>
      <w:bookmarkStart w:id="4" w:name="bookmark4"/>
      <w:bookmarkEnd w:id="4"/>
      <w:r w:rsidRPr="0040403F">
        <w:rPr>
          <w:rFonts w:asciiTheme="minorHAnsi" w:hAnsiTheme="minorHAnsi" w:cstheme="minorHAnsi"/>
        </w:rPr>
        <w:lastRenderedPageBreak/>
        <w:t>Raggruppamento temporaneo di imprese</w:t>
      </w:r>
    </w:p>
    <w:p w14:paraId="475D83D3" w14:textId="77777777" w:rsidR="00F75CF4" w:rsidRPr="0040403F" w:rsidRDefault="00832E13">
      <w:pPr>
        <w:pStyle w:val="Corpodeltesto1"/>
        <w:numPr>
          <w:ilvl w:val="0"/>
          <w:numId w:val="1"/>
        </w:numPr>
        <w:tabs>
          <w:tab w:val="left" w:pos="778"/>
        </w:tabs>
        <w:spacing w:after="120" w:line="259" w:lineRule="auto"/>
        <w:ind w:firstLine="420"/>
        <w:jc w:val="both"/>
        <w:rPr>
          <w:rFonts w:asciiTheme="minorHAnsi" w:hAnsiTheme="minorHAnsi" w:cstheme="minorHAnsi"/>
        </w:rPr>
      </w:pPr>
      <w:bookmarkStart w:id="5" w:name="bookmark5"/>
      <w:bookmarkEnd w:id="5"/>
      <w:r w:rsidRPr="0040403F">
        <w:rPr>
          <w:rFonts w:asciiTheme="minorHAnsi" w:hAnsiTheme="minorHAnsi" w:cstheme="minorHAnsi"/>
        </w:rPr>
        <w:t>Consorzio ordinario di cui all’art. 65, comma 2, lett. f) del D. Lgs. 36/2023</w:t>
      </w:r>
    </w:p>
    <w:p w14:paraId="69970958" w14:textId="77777777" w:rsidR="00F75CF4" w:rsidRPr="0040403F" w:rsidRDefault="00832E13">
      <w:pPr>
        <w:pStyle w:val="Corpodeltesto1"/>
        <w:numPr>
          <w:ilvl w:val="0"/>
          <w:numId w:val="1"/>
        </w:numPr>
        <w:tabs>
          <w:tab w:val="left" w:pos="778"/>
        </w:tabs>
        <w:spacing w:after="120" w:line="259" w:lineRule="auto"/>
        <w:ind w:firstLine="420"/>
        <w:jc w:val="both"/>
        <w:rPr>
          <w:rFonts w:asciiTheme="minorHAnsi" w:hAnsiTheme="minorHAnsi" w:cstheme="minorHAnsi"/>
        </w:rPr>
      </w:pPr>
      <w:bookmarkStart w:id="6" w:name="bookmark6"/>
      <w:bookmarkEnd w:id="6"/>
      <w:r w:rsidRPr="0040403F">
        <w:rPr>
          <w:rFonts w:asciiTheme="minorHAnsi" w:hAnsiTheme="minorHAnsi" w:cstheme="minorHAnsi"/>
        </w:rPr>
        <w:t>GEIE di cui all’art. 65, comma 2, lett. h) del D. Lgs. 36/2023</w:t>
      </w:r>
    </w:p>
    <w:p w14:paraId="624E710C" w14:textId="77777777" w:rsidR="00F75CF4" w:rsidRPr="0040403F" w:rsidRDefault="00832E13">
      <w:pPr>
        <w:pStyle w:val="Corpodeltesto1"/>
        <w:numPr>
          <w:ilvl w:val="0"/>
          <w:numId w:val="1"/>
        </w:numPr>
        <w:tabs>
          <w:tab w:val="left" w:pos="778"/>
          <w:tab w:val="left" w:leader="underscore" w:pos="5930"/>
        </w:tabs>
        <w:spacing w:after="360" w:line="259" w:lineRule="auto"/>
        <w:ind w:firstLine="420"/>
        <w:jc w:val="both"/>
        <w:rPr>
          <w:rFonts w:asciiTheme="minorHAnsi" w:hAnsiTheme="minorHAnsi" w:cstheme="minorHAnsi"/>
        </w:rPr>
      </w:pPr>
      <w:bookmarkStart w:id="7" w:name="bookmark7"/>
      <w:bookmarkEnd w:id="7"/>
      <w:r w:rsidRPr="0040403F">
        <w:rPr>
          <w:rFonts w:asciiTheme="minorHAnsi" w:hAnsiTheme="minorHAnsi" w:cstheme="minorHAnsi"/>
        </w:rPr>
        <w:t>Altro (indicare tipologia)</w:t>
      </w:r>
      <w:r w:rsidRPr="0040403F">
        <w:rPr>
          <w:rFonts w:asciiTheme="minorHAnsi" w:hAnsiTheme="minorHAnsi" w:cstheme="minorHAnsi"/>
        </w:rPr>
        <w:tab/>
      </w:r>
    </w:p>
    <w:p w14:paraId="7653D1C4" w14:textId="77777777" w:rsidR="00F75CF4" w:rsidRPr="0040403F" w:rsidRDefault="00832E13">
      <w:pPr>
        <w:pStyle w:val="Corpodeltesto1"/>
        <w:jc w:val="both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</w:rPr>
        <w:t>A tal fine, consapevole delle responsabilità penali nelle quali incorre chi rende dichiarazioni men</w:t>
      </w:r>
      <w:r w:rsidRPr="0040403F">
        <w:rPr>
          <w:rFonts w:asciiTheme="minorHAnsi" w:hAnsiTheme="minorHAnsi" w:cstheme="minorHAnsi"/>
        </w:rPr>
        <w:softHyphen/>
        <w:t>daci, a norma dell’art. 76 del D.P.R. n. 445/2000,</w:t>
      </w:r>
    </w:p>
    <w:p w14:paraId="08A34870" w14:textId="77777777" w:rsidR="00F75CF4" w:rsidRPr="0040403F" w:rsidRDefault="00832E13">
      <w:pPr>
        <w:pStyle w:val="Corpodeltesto1"/>
        <w:spacing w:after="280"/>
        <w:jc w:val="center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  <w:b/>
          <w:bCs/>
        </w:rPr>
        <w:t>D I C H I A R A</w:t>
      </w:r>
    </w:p>
    <w:p w14:paraId="7B1EAA74" w14:textId="77777777" w:rsidR="00F75CF4" w:rsidRPr="0040403F" w:rsidRDefault="00832E13">
      <w:pPr>
        <w:pStyle w:val="Corpodeltesto1"/>
        <w:numPr>
          <w:ilvl w:val="0"/>
          <w:numId w:val="2"/>
        </w:numPr>
        <w:tabs>
          <w:tab w:val="left" w:pos="363"/>
        </w:tabs>
        <w:spacing w:after="0"/>
        <w:ind w:left="420" w:hanging="420"/>
        <w:jc w:val="both"/>
        <w:rPr>
          <w:rFonts w:asciiTheme="minorHAnsi" w:hAnsiTheme="minorHAnsi" w:cstheme="minorHAnsi"/>
        </w:rPr>
      </w:pPr>
      <w:bookmarkStart w:id="8" w:name="bookmark8"/>
      <w:bookmarkEnd w:id="8"/>
      <w:r w:rsidRPr="0040403F">
        <w:rPr>
          <w:rFonts w:asciiTheme="minorHAnsi" w:hAnsiTheme="minorHAnsi" w:cstheme="minorHAnsi"/>
        </w:rPr>
        <w:t xml:space="preserve">di possedere tutti i requisiti di ordine generale di cui all’articolo </w:t>
      </w:r>
      <w:r w:rsidRPr="0040403F">
        <w:rPr>
          <w:rFonts w:asciiTheme="minorHAnsi" w:hAnsiTheme="minorHAnsi" w:cstheme="minorHAnsi"/>
          <w:color w:val="1C1C1C"/>
        </w:rPr>
        <w:t xml:space="preserve">agli artt. 94 e 95 del </w:t>
      </w:r>
      <w:proofErr w:type="spellStart"/>
      <w:r w:rsidRPr="0040403F">
        <w:rPr>
          <w:rFonts w:asciiTheme="minorHAnsi" w:hAnsiTheme="minorHAnsi" w:cstheme="minorHAnsi"/>
          <w:color w:val="1C1C1C"/>
        </w:rPr>
        <w:t>D.Lgs.</w:t>
      </w:r>
      <w:proofErr w:type="spellEnd"/>
      <w:r w:rsidRPr="0040403F">
        <w:rPr>
          <w:rFonts w:asciiTheme="minorHAnsi" w:hAnsiTheme="minorHAnsi" w:cstheme="minorHAnsi"/>
          <w:color w:val="1C1C1C"/>
        </w:rPr>
        <w:t xml:space="preserve"> n. 36/2023;</w:t>
      </w:r>
    </w:p>
    <w:p w14:paraId="2580E653" w14:textId="77777777" w:rsidR="0040403F" w:rsidRPr="0040403F" w:rsidRDefault="0040403F" w:rsidP="0040403F">
      <w:pPr>
        <w:spacing w:line="276" w:lineRule="auto"/>
        <w:ind w:left="284" w:hanging="284"/>
        <w:jc w:val="center"/>
        <w:rPr>
          <w:rFonts w:asciiTheme="minorHAnsi" w:eastAsia="Palatino Linotype" w:hAnsiTheme="minorHAnsi" w:cstheme="minorHAnsi"/>
          <w:sz w:val="22"/>
          <w:szCs w:val="22"/>
        </w:rPr>
      </w:pPr>
      <w:bookmarkStart w:id="9" w:name="bookmark9"/>
      <w:bookmarkEnd w:id="9"/>
      <w:r w:rsidRPr="0040403F">
        <w:rPr>
          <w:rFonts w:asciiTheme="minorHAnsi" w:eastAsia="Palatino Linotype" w:hAnsiTheme="minorHAnsi" w:cstheme="minorHAnsi"/>
          <w:b/>
          <w:sz w:val="22"/>
          <w:szCs w:val="22"/>
        </w:rPr>
        <w:t>INOLTRE, DICHIARA DI</w:t>
      </w:r>
    </w:p>
    <w:p w14:paraId="5D10B5D3" w14:textId="77777777" w:rsidR="0040403F" w:rsidRPr="0040403F" w:rsidRDefault="0040403F" w:rsidP="0040403F">
      <w:pPr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40403F">
        <w:rPr>
          <w:rFonts w:ascii="Segoe UI Symbol" w:eastAsia="Palatino Linotype" w:hAnsi="Segoe UI Symbol" w:cs="Segoe UI Symbol"/>
          <w:sz w:val="22"/>
          <w:szCs w:val="22"/>
        </w:rPr>
        <w:t>☐</w:t>
      </w:r>
      <w:r w:rsidRPr="0040403F">
        <w:rPr>
          <w:rFonts w:asciiTheme="minorHAnsi" w:eastAsia="Palatino Linotype" w:hAnsiTheme="minorHAnsi" w:cstheme="minorHAnsi"/>
          <w:sz w:val="22"/>
          <w:szCs w:val="22"/>
        </w:rPr>
        <w:t xml:space="preserve"> essere   </w:t>
      </w:r>
      <w:r w:rsidRPr="0040403F">
        <w:rPr>
          <w:rFonts w:ascii="Segoe UI Symbol" w:eastAsia="Palatino Linotype" w:hAnsi="Segoe UI Symbol" w:cs="Segoe UI Symbol"/>
          <w:sz w:val="22"/>
          <w:szCs w:val="22"/>
        </w:rPr>
        <w:t>☐</w:t>
      </w:r>
      <w:r w:rsidRPr="0040403F">
        <w:rPr>
          <w:rFonts w:asciiTheme="minorHAnsi" w:eastAsia="Palatino Linotype" w:hAnsiTheme="minorHAnsi" w:cstheme="minorHAnsi"/>
          <w:sz w:val="22"/>
          <w:szCs w:val="22"/>
        </w:rPr>
        <w:t xml:space="preserve"> non essere </w:t>
      </w:r>
    </w:p>
    <w:p w14:paraId="651C37EA" w14:textId="77777777" w:rsidR="0040403F" w:rsidRPr="0040403F" w:rsidRDefault="0040403F" w:rsidP="0040403F">
      <w:pPr>
        <w:spacing w:line="276" w:lineRule="auto"/>
        <w:jc w:val="both"/>
        <w:rPr>
          <w:rFonts w:asciiTheme="minorHAnsi" w:eastAsia="Palatino Linotype" w:hAnsiTheme="minorHAnsi" w:cstheme="minorHAnsi"/>
          <w:i/>
        </w:rPr>
      </w:pPr>
      <w:r w:rsidRPr="0040403F">
        <w:rPr>
          <w:rFonts w:asciiTheme="minorHAnsi" w:eastAsia="Palatino Linotype" w:hAnsiTheme="minorHAnsi" w:cstheme="minorHAnsi"/>
        </w:rPr>
        <w:t xml:space="preserve">una micro, piccola o media impresa, come definita dall’articolo 2 dell’allegato alla Raccomandazione della Commissione europea 2003/361/CE del 6 maggio 2003 (G.U.U.E. n. L 124 del 20 maggio 2003) e all’articolo 2 del D.M. 18 aprile 2005, pubblicato nella G.U. n. 238 del 12 ottobre 2005 </w:t>
      </w:r>
      <w:r w:rsidRPr="0040403F">
        <w:rPr>
          <w:rFonts w:asciiTheme="minorHAnsi" w:eastAsia="Palatino Linotype" w:hAnsiTheme="minorHAnsi" w:cstheme="minorHAnsi"/>
          <w:i/>
        </w:rPr>
        <w:t>[Sono considerate micro, piccole o medie quelle che rispondo alle seguenti due condizioni: effettivi (unità lavorative/anno) inferiori a 250 e fatturato annuo inferiore a 50 milioni di euro o totale di bilancio inferiore a 43 milioni di euro];</w:t>
      </w:r>
    </w:p>
    <w:p w14:paraId="069A0B2A" w14:textId="77777777" w:rsidR="0040403F" w:rsidRPr="0040403F" w:rsidRDefault="0040403F" w:rsidP="0040403F">
      <w:pPr>
        <w:pStyle w:val="Paragrafoelenco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10" w:name="_Hlk146094661"/>
      <w:r w:rsidRPr="0040403F">
        <w:rPr>
          <w:rFonts w:asciiTheme="minorHAnsi" w:hAnsiTheme="minorHAnsi" w:cstheme="minorHAnsi"/>
        </w:rPr>
        <w:t xml:space="preserve">che l’impresa ha la seguente dimensione aziendale: </w:t>
      </w:r>
    </w:p>
    <w:p w14:paraId="5EAB0719" w14:textId="77777777" w:rsidR="0040403F" w:rsidRPr="0040403F" w:rsidRDefault="0040403F" w:rsidP="0040403F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</w:rPr>
        <w:t>□ da 0 a inferiore a 15 dipendenti;</w:t>
      </w:r>
    </w:p>
    <w:p w14:paraId="623C36CD" w14:textId="77777777" w:rsidR="0040403F" w:rsidRPr="0040403F" w:rsidRDefault="0040403F" w:rsidP="0040403F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</w:rPr>
        <w:t>□ da 15 a 50 dipendenti;</w:t>
      </w:r>
    </w:p>
    <w:p w14:paraId="3B0F45D1" w14:textId="77777777" w:rsidR="0040403F" w:rsidRPr="0040403F" w:rsidRDefault="0040403F" w:rsidP="0040403F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</w:rPr>
        <w:t>□ oltre 50 dipendenti;</w:t>
      </w:r>
    </w:p>
    <w:p w14:paraId="53F6399E" w14:textId="77777777" w:rsidR="0040403F" w:rsidRPr="0040403F" w:rsidRDefault="0040403F" w:rsidP="0040403F">
      <w:pPr>
        <w:pStyle w:val="Paragrafoelenco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11" w:name="_Hlk146094670"/>
      <w:bookmarkEnd w:id="10"/>
      <w:r w:rsidRPr="0040403F">
        <w:rPr>
          <w:rFonts w:asciiTheme="minorHAnsi" w:hAnsiTheme="minorHAnsi" w:cstheme="minorHAnsi"/>
        </w:rPr>
        <w:t xml:space="preserve">di mantenere le seguenti posizioni previdenziali ed assicurative: </w:t>
      </w:r>
    </w:p>
    <w:p w14:paraId="280D424F" w14:textId="77777777" w:rsidR="0040403F" w:rsidRPr="0040403F" w:rsidRDefault="0040403F" w:rsidP="0040403F">
      <w:pPr>
        <w:pStyle w:val="Paragrafoelenco"/>
        <w:numPr>
          <w:ilvl w:val="0"/>
          <w:numId w:val="5"/>
        </w:numPr>
        <w:spacing w:line="360" w:lineRule="auto"/>
        <w:ind w:left="709" w:hanging="284"/>
        <w:jc w:val="both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</w:rPr>
        <w:t>INPS: sede di ………………</w:t>
      </w:r>
      <w:proofErr w:type="gramStart"/>
      <w:r w:rsidRPr="0040403F">
        <w:rPr>
          <w:rFonts w:asciiTheme="minorHAnsi" w:hAnsiTheme="minorHAnsi" w:cstheme="minorHAnsi"/>
        </w:rPr>
        <w:t>…….</w:t>
      </w:r>
      <w:proofErr w:type="gramEnd"/>
      <w:r w:rsidRPr="0040403F">
        <w:rPr>
          <w:rFonts w:asciiTheme="minorHAnsi" w:hAnsiTheme="minorHAnsi" w:cstheme="minorHAnsi"/>
        </w:rPr>
        <w:t>………</w:t>
      </w:r>
      <w:proofErr w:type="gramStart"/>
      <w:r w:rsidRPr="0040403F">
        <w:rPr>
          <w:rFonts w:asciiTheme="minorHAnsi" w:hAnsiTheme="minorHAnsi" w:cstheme="minorHAnsi"/>
        </w:rPr>
        <w:t>…….</w:t>
      </w:r>
      <w:proofErr w:type="gramEnd"/>
      <w:r w:rsidRPr="0040403F">
        <w:rPr>
          <w:rFonts w:asciiTheme="minorHAnsi" w:hAnsiTheme="minorHAnsi" w:cstheme="minorHAnsi"/>
        </w:rPr>
        <w:t>. matricola n………</w:t>
      </w:r>
      <w:proofErr w:type="gramStart"/>
      <w:r w:rsidRPr="0040403F">
        <w:rPr>
          <w:rFonts w:asciiTheme="minorHAnsi" w:hAnsiTheme="minorHAnsi" w:cstheme="minorHAnsi"/>
        </w:rPr>
        <w:t>…….</w:t>
      </w:r>
      <w:proofErr w:type="gramEnd"/>
      <w:r w:rsidRPr="0040403F">
        <w:rPr>
          <w:rFonts w:asciiTheme="minorHAnsi" w:hAnsiTheme="minorHAnsi" w:cstheme="minorHAnsi"/>
        </w:rPr>
        <w:t>.</w:t>
      </w:r>
      <w:proofErr w:type="gramStart"/>
      <w:r w:rsidRPr="0040403F">
        <w:rPr>
          <w:rFonts w:asciiTheme="minorHAnsi" w:hAnsiTheme="minorHAnsi" w:cstheme="minorHAnsi"/>
        </w:rPr>
        <w:t>…….</w:t>
      </w:r>
      <w:proofErr w:type="gramEnd"/>
      <w:r w:rsidRPr="0040403F">
        <w:rPr>
          <w:rFonts w:asciiTheme="minorHAnsi" w:hAnsiTheme="minorHAnsi" w:cstheme="minorHAnsi"/>
        </w:rPr>
        <w:t xml:space="preserve">.; </w:t>
      </w:r>
    </w:p>
    <w:p w14:paraId="1FB5975C" w14:textId="77777777" w:rsidR="0040403F" w:rsidRPr="0040403F" w:rsidRDefault="0040403F" w:rsidP="0040403F">
      <w:pPr>
        <w:pStyle w:val="Paragrafoelenco"/>
        <w:numPr>
          <w:ilvl w:val="0"/>
          <w:numId w:val="5"/>
        </w:numPr>
        <w:spacing w:line="360" w:lineRule="auto"/>
        <w:ind w:left="709" w:hanging="284"/>
        <w:jc w:val="both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</w:rPr>
        <w:t>INAL: sede di …………………………</w:t>
      </w:r>
      <w:proofErr w:type="gramStart"/>
      <w:r w:rsidRPr="0040403F">
        <w:rPr>
          <w:rFonts w:asciiTheme="minorHAnsi" w:hAnsiTheme="minorHAnsi" w:cstheme="minorHAnsi"/>
        </w:rPr>
        <w:t>…….</w:t>
      </w:r>
      <w:proofErr w:type="gramEnd"/>
      <w:r w:rsidRPr="0040403F">
        <w:rPr>
          <w:rFonts w:asciiTheme="minorHAnsi" w:hAnsiTheme="minorHAnsi" w:cstheme="minorHAnsi"/>
        </w:rPr>
        <w:t>…. matricola n. …</w:t>
      </w:r>
      <w:proofErr w:type="gramStart"/>
      <w:r w:rsidRPr="0040403F">
        <w:rPr>
          <w:rFonts w:asciiTheme="minorHAnsi" w:hAnsiTheme="minorHAnsi" w:cstheme="minorHAnsi"/>
        </w:rPr>
        <w:t>…….</w:t>
      </w:r>
      <w:proofErr w:type="gramEnd"/>
      <w:r w:rsidRPr="0040403F">
        <w:rPr>
          <w:rFonts w:asciiTheme="minorHAnsi" w:hAnsiTheme="minorHAnsi" w:cstheme="minorHAnsi"/>
        </w:rPr>
        <w:t>.……</w:t>
      </w:r>
      <w:proofErr w:type="gramStart"/>
      <w:r w:rsidRPr="0040403F">
        <w:rPr>
          <w:rFonts w:asciiTheme="minorHAnsi" w:hAnsiTheme="minorHAnsi" w:cstheme="minorHAnsi"/>
        </w:rPr>
        <w:t>…….</w:t>
      </w:r>
      <w:proofErr w:type="gramEnd"/>
      <w:r w:rsidRPr="0040403F">
        <w:rPr>
          <w:rFonts w:asciiTheme="minorHAnsi" w:hAnsiTheme="minorHAnsi" w:cstheme="minorHAnsi"/>
        </w:rPr>
        <w:t>;</w:t>
      </w:r>
    </w:p>
    <w:p w14:paraId="02EB7138" w14:textId="77777777" w:rsidR="0040403F" w:rsidRDefault="0040403F" w:rsidP="0040403F">
      <w:pPr>
        <w:pStyle w:val="Paragrafoelenco"/>
        <w:numPr>
          <w:ilvl w:val="0"/>
          <w:numId w:val="4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</w:rPr>
        <w:t>di essere iscritta all’anagrafe tributaria con il seguente codice fiscale _________________________   n. partita IVA ___________________________________  e che l' AGENZIA DELLE ENTRATE  competente per territorio e quella di  __________________________________________________________________________________________________________ (</w:t>
      </w:r>
      <w:r w:rsidRPr="0040403F">
        <w:rPr>
          <w:rFonts w:asciiTheme="minorHAnsi" w:hAnsiTheme="minorHAnsi" w:cstheme="minorHAnsi"/>
          <w:b/>
          <w:bCs/>
        </w:rPr>
        <w:t>indicare la Sede, l’indirizzo completo e la PEC</w:t>
      </w:r>
      <w:r w:rsidRPr="0040403F">
        <w:rPr>
          <w:rFonts w:asciiTheme="minorHAnsi" w:hAnsiTheme="minorHAnsi" w:cstheme="minorHAnsi"/>
        </w:rPr>
        <w:t xml:space="preserve"> );</w:t>
      </w:r>
    </w:p>
    <w:p w14:paraId="3E759B54" w14:textId="1090370B" w:rsidR="00AC2E37" w:rsidRDefault="00AC2E37" w:rsidP="0040403F">
      <w:pPr>
        <w:pStyle w:val="Paragrafoelenco"/>
        <w:numPr>
          <w:ilvl w:val="0"/>
          <w:numId w:val="4"/>
        </w:numPr>
        <w:spacing w:before="24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possedere le necessarie autorizzazioni di legge per la fornitura di gasolio agricolo: </w:t>
      </w:r>
    </w:p>
    <w:p w14:paraId="3D5766F6" w14:textId="580037AF" w:rsidR="00AC2E37" w:rsidRDefault="00AC2E37" w:rsidP="00AC2E37">
      <w:pPr>
        <w:pStyle w:val="Paragrafoelenco"/>
        <w:spacing w:before="240"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</w:t>
      </w:r>
    </w:p>
    <w:p w14:paraId="4CC56576" w14:textId="77777777" w:rsidR="00AC2E37" w:rsidRPr="0040403F" w:rsidRDefault="00AC2E37" w:rsidP="00AC2E37">
      <w:pPr>
        <w:pStyle w:val="Paragrafoelenco"/>
        <w:spacing w:before="240" w:line="276" w:lineRule="auto"/>
        <w:ind w:left="284"/>
        <w:jc w:val="both"/>
        <w:rPr>
          <w:rFonts w:asciiTheme="minorHAnsi" w:hAnsiTheme="minorHAnsi" w:cstheme="minorHAnsi"/>
        </w:rPr>
      </w:pPr>
    </w:p>
    <w:bookmarkEnd w:id="11"/>
    <w:p w14:paraId="54125A2A" w14:textId="4F38D9F9" w:rsidR="00F75CF4" w:rsidRPr="0040403F" w:rsidRDefault="0040403F">
      <w:pPr>
        <w:pStyle w:val="Corpodeltesto1"/>
        <w:tabs>
          <w:tab w:val="left" w:leader="underscore" w:pos="169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</w:t>
      </w:r>
      <w:r w:rsidR="00832E13" w:rsidRPr="0040403F">
        <w:rPr>
          <w:rFonts w:asciiTheme="minorHAnsi" w:hAnsiTheme="minorHAnsi" w:cstheme="minorHAnsi"/>
        </w:rPr>
        <w:t>lì,</w:t>
      </w:r>
      <w:r>
        <w:rPr>
          <w:rFonts w:asciiTheme="minorHAnsi" w:hAnsiTheme="minorHAnsi" w:cstheme="minorHAnsi"/>
        </w:rPr>
        <w:t xml:space="preserve"> __________________</w:t>
      </w:r>
      <w:r w:rsidR="00832E13" w:rsidRPr="0040403F">
        <w:rPr>
          <w:rFonts w:asciiTheme="minorHAnsi" w:hAnsiTheme="minorHAnsi" w:cstheme="minorHAnsi"/>
        </w:rPr>
        <w:tab/>
      </w:r>
    </w:p>
    <w:p w14:paraId="5F19DEF6" w14:textId="73FAB9D7" w:rsidR="00F75CF4" w:rsidRPr="0040403F" w:rsidRDefault="0040403F">
      <w:pPr>
        <w:pStyle w:val="Corpodeltesto1"/>
        <w:pBdr>
          <w:top w:val="single" w:sz="4" w:space="0" w:color="auto"/>
        </w:pBdr>
        <w:ind w:left="6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832E13" w:rsidRPr="0040403F">
        <w:rPr>
          <w:rFonts w:asciiTheme="minorHAnsi" w:hAnsiTheme="minorHAnsi" w:cstheme="minorHAnsi"/>
        </w:rPr>
        <w:t>Firma</w:t>
      </w:r>
      <w:r>
        <w:rPr>
          <w:rFonts w:asciiTheme="minorHAnsi" w:hAnsiTheme="minorHAnsi" w:cstheme="minorHAnsi"/>
        </w:rPr>
        <w:t xml:space="preserve"> digitale </w:t>
      </w:r>
    </w:p>
    <w:p w14:paraId="37A15D12" w14:textId="77777777" w:rsidR="0040403F" w:rsidRDefault="0040403F">
      <w:pPr>
        <w:pStyle w:val="Corpodeltesto1"/>
        <w:spacing w:line="240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7E8B7E2C" w14:textId="4F3B7918" w:rsidR="00F75CF4" w:rsidRPr="0040403F" w:rsidRDefault="00832E13">
      <w:pPr>
        <w:pStyle w:val="Corpodeltesto1"/>
        <w:spacing w:line="240" w:lineRule="auto"/>
        <w:jc w:val="both"/>
        <w:rPr>
          <w:rFonts w:asciiTheme="minorHAnsi" w:hAnsiTheme="minorHAnsi" w:cstheme="minorHAnsi"/>
        </w:rPr>
      </w:pPr>
      <w:r w:rsidRPr="0040403F">
        <w:rPr>
          <w:rFonts w:asciiTheme="minorHAnsi" w:hAnsiTheme="minorHAnsi" w:cstheme="minorHAnsi"/>
          <w:b/>
          <w:bCs/>
          <w:i/>
          <w:iCs/>
        </w:rPr>
        <w:t>Il presente modello dovrà essere firmato digitalmente dal legale rappresentante o procuratore dell’operatore economico. In quest’ultimo caso, deve essere allegata copia della procura. La firma apposta deve essere digitale.</w:t>
      </w:r>
    </w:p>
    <w:sectPr w:rsidR="00F75CF4" w:rsidRPr="0040403F" w:rsidSect="00AC2E37">
      <w:pgSz w:w="11900" w:h="16840"/>
      <w:pgMar w:top="568" w:right="1092" w:bottom="709" w:left="1068" w:header="936" w:footer="4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5A54" w14:textId="77777777" w:rsidR="00F96D20" w:rsidRDefault="00F96D20" w:rsidP="00F75CF4">
      <w:r>
        <w:separator/>
      </w:r>
    </w:p>
  </w:endnote>
  <w:endnote w:type="continuationSeparator" w:id="0">
    <w:p w14:paraId="01B7D609" w14:textId="77777777" w:rsidR="00F96D20" w:rsidRDefault="00F96D20" w:rsidP="00F7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5EA2" w14:textId="77777777" w:rsidR="00F96D20" w:rsidRDefault="00F96D20"/>
  </w:footnote>
  <w:footnote w:type="continuationSeparator" w:id="0">
    <w:p w14:paraId="76884CB2" w14:textId="77777777" w:rsidR="00F96D20" w:rsidRDefault="00F96D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2CC8"/>
    <w:multiLevelType w:val="hybridMultilevel"/>
    <w:tmpl w:val="3AA4358E"/>
    <w:lvl w:ilvl="0" w:tplc="FEAA46E2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1D204EA"/>
    <w:multiLevelType w:val="multilevel"/>
    <w:tmpl w:val="43163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075C18"/>
    <w:multiLevelType w:val="multilevel"/>
    <w:tmpl w:val="807801CC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A238F"/>
    <w:multiLevelType w:val="multilevel"/>
    <w:tmpl w:val="9A4842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DB0DAA"/>
    <w:multiLevelType w:val="hybridMultilevel"/>
    <w:tmpl w:val="B3401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91913">
    <w:abstractNumId w:val="2"/>
  </w:num>
  <w:num w:numId="2" w16cid:durableId="1042553112">
    <w:abstractNumId w:val="1"/>
  </w:num>
  <w:num w:numId="3" w16cid:durableId="2080594854">
    <w:abstractNumId w:val="3"/>
  </w:num>
  <w:num w:numId="4" w16cid:durableId="1848593189">
    <w:abstractNumId w:val="4"/>
  </w:num>
  <w:num w:numId="5" w16cid:durableId="47187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CF4"/>
    <w:rsid w:val="000A4B6A"/>
    <w:rsid w:val="0014561A"/>
    <w:rsid w:val="001A3E5B"/>
    <w:rsid w:val="0021184E"/>
    <w:rsid w:val="00374E2E"/>
    <w:rsid w:val="0040403F"/>
    <w:rsid w:val="004A050F"/>
    <w:rsid w:val="004C7E3F"/>
    <w:rsid w:val="004D0DAE"/>
    <w:rsid w:val="00577EF8"/>
    <w:rsid w:val="0068253C"/>
    <w:rsid w:val="00832E13"/>
    <w:rsid w:val="009F2E29"/>
    <w:rsid w:val="00A02D14"/>
    <w:rsid w:val="00A522F8"/>
    <w:rsid w:val="00AC2E37"/>
    <w:rsid w:val="00BA0AE0"/>
    <w:rsid w:val="00C07EC7"/>
    <w:rsid w:val="00D32100"/>
    <w:rsid w:val="00E04DE2"/>
    <w:rsid w:val="00E145CB"/>
    <w:rsid w:val="00F67D19"/>
    <w:rsid w:val="00F75CF4"/>
    <w:rsid w:val="00F9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1E07"/>
  <w15:docId w15:val="{10BE82F7-D7E5-4C55-8788-0F80EB31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75CF4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sid w:val="00F75CF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orpodeltesto">
    <w:name w:val="Corpo del testo_"/>
    <w:basedOn w:val="Carpredefinitoparagrafo"/>
    <w:link w:val="Corpodeltesto1"/>
    <w:rsid w:val="00F75C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Corpodeltesto20">
    <w:name w:val="Corpo del testo (2)"/>
    <w:basedOn w:val="Normale"/>
    <w:link w:val="Corpodeltesto2"/>
    <w:rsid w:val="00F75CF4"/>
    <w:pPr>
      <w:spacing w:after="380"/>
      <w:ind w:right="360"/>
      <w:jc w:val="right"/>
    </w:pPr>
    <w:rPr>
      <w:rFonts w:ascii="Calibri" w:eastAsia="Calibri" w:hAnsi="Calibri" w:cs="Calibri"/>
    </w:rPr>
  </w:style>
  <w:style w:type="paragraph" w:customStyle="1" w:styleId="Corpodeltesto1">
    <w:name w:val="Corpo del testo1"/>
    <w:basedOn w:val="Normale"/>
    <w:link w:val="Corpodeltesto"/>
    <w:rsid w:val="00F75CF4"/>
    <w:pPr>
      <w:spacing w:after="220" w:line="276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0A4B6A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40403F"/>
  </w:style>
  <w:style w:type="paragraph" w:styleId="Corpotesto">
    <w:name w:val="Body Text"/>
    <w:basedOn w:val="Normale"/>
    <w:link w:val="CorpotestoCarattere"/>
    <w:uiPriority w:val="99"/>
    <w:unhideWhenUsed/>
    <w:rsid w:val="0040403F"/>
    <w:pPr>
      <w:widowControl/>
      <w:suppressAutoHyphens/>
      <w:spacing w:after="120" w:line="276" w:lineRule="auto"/>
    </w:pPr>
    <w:rPr>
      <w:color w:val="auto"/>
    </w:rPr>
  </w:style>
  <w:style w:type="character" w:customStyle="1" w:styleId="CorpotestoCarattere1">
    <w:name w:val="Corpo testo Carattere1"/>
    <w:basedOn w:val="Carpredefinitoparagrafo"/>
    <w:uiPriority w:val="99"/>
    <w:semiHidden/>
    <w:rsid w:val="0040403F"/>
    <w:rPr>
      <w:color w:val="000000"/>
    </w:rPr>
  </w:style>
  <w:style w:type="paragraph" w:customStyle="1" w:styleId="sche3">
    <w:name w:val="sche_3"/>
    <w:rsid w:val="0040403F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aragrafoelenco">
    <w:name w:val="List Paragraph"/>
    <w:basedOn w:val="Normale"/>
    <w:uiPriority w:val="34"/>
    <w:qFormat/>
    <w:rsid w:val="0040403F"/>
    <w:pPr>
      <w:suppressAutoHyphens/>
      <w:ind w:left="720"/>
      <w:contextualSpacing/>
    </w:pPr>
    <w:rPr>
      <w:rFonts w:ascii="Times New Roman" w:hAnsi="Times New Roman" w:cs="Mangal"/>
      <w:color w:val="auto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attaforma.asmecomm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542</Words>
  <Characters>3290</Characters>
  <Application>Microsoft Office Word</Application>
  <DocSecurity>0</DocSecurity>
  <Lines>126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Cesari</dc:creator>
  <cp:lastModifiedBy>Guido Contini</cp:lastModifiedBy>
  <cp:revision>9</cp:revision>
  <cp:lastPrinted>2025-11-28T11:26:00Z</cp:lastPrinted>
  <dcterms:created xsi:type="dcterms:W3CDTF">2025-11-26T21:54:00Z</dcterms:created>
  <dcterms:modified xsi:type="dcterms:W3CDTF">2026-01-30T08:09:00Z</dcterms:modified>
</cp:coreProperties>
</file>